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4E" w:rsidRDefault="00622F38">
      <w:r>
        <w:t>Minutes of February 18,</w:t>
      </w:r>
      <w:r w:rsidR="00300500">
        <w:t xml:space="preserve"> </w:t>
      </w:r>
      <w:r>
        <w:t>2013</w:t>
      </w:r>
    </w:p>
    <w:p w:rsidR="00622F38" w:rsidRDefault="00622F38">
      <w:r>
        <w:t>Bayou D’Arbonne Lake Watershed District Commission</w:t>
      </w:r>
    </w:p>
    <w:p w:rsidR="00622F38" w:rsidRDefault="00622F38">
      <w:r>
        <w:t>P.O. Box 696</w:t>
      </w:r>
    </w:p>
    <w:p w:rsidR="00622F38" w:rsidRDefault="00622F38">
      <w:r>
        <w:t>Farmerville, La 71241</w:t>
      </w:r>
    </w:p>
    <w:p w:rsidR="00622F38" w:rsidRDefault="00622F38" w:rsidP="00622F38">
      <w:pPr>
        <w:pStyle w:val="ListParagraph"/>
        <w:numPr>
          <w:ilvl w:val="0"/>
          <w:numId w:val="1"/>
        </w:numPr>
      </w:pPr>
      <w:r>
        <w:t>President Steve Cagle called the meeting to order.  Present were D</w:t>
      </w:r>
      <w:r w:rsidR="00300500">
        <w:t>on Hogan, Noel James</w:t>
      </w:r>
      <w:r>
        <w:t xml:space="preserve">, Joe Rainer, &amp; Terri Towns. </w:t>
      </w:r>
    </w:p>
    <w:p w:rsidR="00622F38" w:rsidRDefault="00622F38" w:rsidP="00622F38">
      <w:pPr>
        <w:pStyle w:val="ListParagraph"/>
        <w:numPr>
          <w:ilvl w:val="0"/>
          <w:numId w:val="1"/>
        </w:numPr>
      </w:pPr>
      <w:r>
        <w:t>Mrs. Towns led the invocation and Mr. Hogan led the Pledge of Allegiance.</w:t>
      </w:r>
    </w:p>
    <w:p w:rsidR="00622F38" w:rsidRDefault="00622F38" w:rsidP="00622F38">
      <w:pPr>
        <w:pStyle w:val="ListParagraph"/>
        <w:numPr>
          <w:ilvl w:val="0"/>
          <w:numId w:val="1"/>
        </w:numPr>
      </w:pPr>
      <w:r>
        <w:t xml:space="preserve">The </w:t>
      </w:r>
      <w:r w:rsidR="00300500">
        <w:t>a</w:t>
      </w:r>
      <w:r>
        <w:t>genda was approve</w:t>
      </w:r>
      <w:r w:rsidR="00300500">
        <w:t>d</w:t>
      </w:r>
      <w:r>
        <w:t xml:space="preserve"> by a motion by Mr. Rainer and a second by Mr. Hogan.  The motion passed unanimously.  </w:t>
      </w:r>
    </w:p>
    <w:p w:rsidR="00622F38" w:rsidRDefault="00622F38" w:rsidP="00622F38">
      <w:pPr>
        <w:pStyle w:val="ListParagraph"/>
        <w:numPr>
          <w:ilvl w:val="0"/>
          <w:numId w:val="1"/>
        </w:numPr>
      </w:pPr>
      <w:r>
        <w:t>The minutes of the January 21, 2013 meetin</w:t>
      </w:r>
      <w:r w:rsidR="00300500">
        <w:t>g</w:t>
      </w:r>
      <w:r>
        <w:t xml:space="preserve"> were approved </w:t>
      </w:r>
      <w:r w:rsidR="00300500">
        <w:t>after a motion by</w:t>
      </w:r>
      <w:r>
        <w:t xml:space="preserve"> Mr. Hogan and a second by Mr. James.  The motion passed unanimously.</w:t>
      </w:r>
    </w:p>
    <w:p w:rsidR="00622F38" w:rsidRDefault="00622F38" w:rsidP="00622F38">
      <w:pPr>
        <w:pStyle w:val="ListParagraph"/>
        <w:numPr>
          <w:ilvl w:val="0"/>
          <w:numId w:val="1"/>
        </w:numPr>
      </w:pPr>
      <w:r>
        <w:t>The treasurer’s report was delayed until the March meeting.</w:t>
      </w:r>
    </w:p>
    <w:p w:rsidR="00300500" w:rsidRDefault="00622F38" w:rsidP="00300500">
      <w:pPr>
        <w:pStyle w:val="ListParagraph"/>
        <w:numPr>
          <w:ilvl w:val="0"/>
          <w:numId w:val="1"/>
        </w:numPr>
      </w:pPr>
      <w:r>
        <w:t xml:space="preserve">Old business:  Alternative Spillway addition update.  Mr. Riley </w:t>
      </w:r>
      <w:r w:rsidR="00300500">
        <w:t>requested approval of a change order which had been approved by DOTD Baton Rouge and a verbal approval by DOTD Monroe to suspend work for 90 days due to weather related problems.  Work to commence again on June1, 2013.  Mr. Cagle to sign change order once written approval received from DOTD, Monroe office.  No new activity to report on DOTD ramp proposal.</w:t>
      </w:r>
    </w:p>
    <w:p w:rsidR="00300500" w:rsidRDefault="00300500" w:rsidP="00300500">
      <w:pPr>
        <w:pStyle w:val="ListParagraph"/>
        <w:numPr>
          <w:ilvl w:val="0"/>
          <w:numId w:val="1"/>
        </w:numPr>
      </w:pPr>
      <w:r>
        <w:t>New Business:  none</w:t>
      </w:r>
    </w:p>
    <w:p w:rsidR="00300500" w:rsidRDefault="00300500" w:rsidP="00300500">
      <w:pPr>
        <w:pStyle w:val="ListParagraph"/>
        <w:numPr>
          <w:ilvl w:val="0"/>
          <w:numId w:val="1"/>
        </w:numPr>
      </w:pPr>
      <w:r>
        <w:t>Public Comment:  none</w:t>
      </w:r>
    </w:p>
    <w:p w:rsidR="00300500" w:rsidRDefault="00300500" w:rsidP="00300500">
      <w:pPr>
        <w:pStyle w:val="ListParagraph"/>
        <w:numPr>
          <w:ilvl w:val="0"/>
          <w:numId w:val="1"/>
        </w:numPr>
      </w:pPr>
      <w:r>
        <w:t xml:space="preserve">Adjourn:  The meeting was adjourned on a motion by Mr. James and a second by Mrs. Towns.  The motion passed unanimously. </w:t>
      </w:r>
    </w:p>
    <w:sectPr w:rsidR="00300500" w:rsidSect="00DF2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417"/>
    <w:multiLevelType w:val="hybridMultilevel"/>
    <w:tmpl w:val="4DCC0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22F38"/>
    <w:rsid w:val="00300500"/>
    <w:rsid w:val="00622F38"/>
    <w:rsid w:val="008E757A"/>
    <w:rsid w:val="009621B3"/>
    <w:rsid w:val="00DF2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morganj</cp:lastModifiedBy>
  <cp:revision>2</cp:revision>
  <cp:lastPrinted>2013-03-13T15:05:00Z</cp:lastPrinted>
  <dcterms:created xsi:type="dcterms:W3CDTF">2013-03-13T15:07:00Z</dcterms:created>
  <dcterms:modified xsi:type="dcterms:W3CDTF">2013-03-13T15:07:00Z</dcterms:modified>
</cp:coreProperties>
</file>